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91" w:rsidRDefault="006B1491" w:rsidP="006B1491">
      <w:pPr>
        <w:spacing w:after="0" w:line="240" w:lineRule="auto"/>
        <w:outlineLvl w:val="1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color w:val="FF0000"/>
          <w:sz w:val="28"/>
          <w:szCs w:val="28"/>
          <w:lang w:eastAsia="nl-NL"/>
        </w:rPr>
        <w:t>Z</w:t>
      </w:r>
      <w:r w:rsidRPr="006B1491">
        <w:rPr>
          <w:rFonts w:ascii="Arial" w:eastAsia="Times New Roman" w:hAnsi="Arial" w:cs="Arial"/>
          <w:color w:val="FF0000"/>
          <w:sz w:val="28"/>
          <w:szCs w:val="28"/>
          <w:lang w:eastAsia="nl-NL"/>
        </w:rPr>
        <w:t>oekend lezen</w:t>
      </w:r>
    </w:p>
    <w:p w:rsidR="006B1491" w:rsidRPr="006B1491" w:rsidRDefault="006B1491" w:rsidP="006B1491">
      <w:pPr>
        <w:spacing w:after="0" w:line="240" w:lineRule="auto"/>
        <w:outlineLvl w:val="1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B1491">
        <w:rPr>
          <w:rFonts w:ascii="Arial" w:eastAsia="Times New Roman" w:hAnsi="Arial" w:cs="Arial"/>
          <w:sz w:val="28"/>
          <w:szCs w:val="28"/>
          <w:lang w:eastAsia="nl-NL"/>
        </w:rPr>
        <w:t xml:space="preserve">Wat is zoekend lezen? </w:t>
      </w: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B1491">
        <w:rPr>
          <w:rFonts w:ascii="Arial" w:eastAsia="Times New Roman" w:hAnsi="Arial" w:cs="Arial"/>
          <w:sz w:val="28"/>
          <w:szCs w:val="28"/>
          <w:lang w:eastAsia="nl-NL"/>
        </w:rPr>
        <w:t>Het woord zegt het al; je bent op zoek naar informatie in een tekst.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Om een antwoord op een vraag te vinden, hoef je niet meteen de hele tekst te lezen. Je kunt de tekst ook 'scannen', ook wel zoekend lezen genoemd.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6B1491">
        <w:rPr>
          <w:rFonts w:ascii="Arial" w:eastAsia="Times New Roman" w:hAnsi="Arial" w:cs="Arial"/>
          <w:color w:val="FF0000"/>
          <w:sz w:val="28"/>
          <w:szCs w:val="28"/>
          <w:u w:val="single"/>
          <w:lang w:eastAsia="nl-NL"/>
        </w:rPr>
        <w:t>Hoe ga je zoekend lezen?</w:t>
      </w:r>
      <w:r w:rsidRPr="006B1491">
        <w:rPr>
          <w:rFonts w:ascii="Arial" w:eastAsia="Times New Roman" w:hAnsi="Arial" w:cs="Arial"/>
          <w:color w:val="FF0000"/>
          <w:sz w:val="28"/>
          <w:szCs w:val="28"/>
          <w:u w:val="single"/>
          <w:lang w:eastAsia="nl-NL"/>
        </w:rPr>
        <w:br/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t>1) Lees niet de hele tekst, maar je ga direct op zoek naar de informatie die je nodig hebt.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2) Kijk in welke alinea of bij welk tussenkopje het antwoord zou kunnen staan.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3) Hoe zou je het antwoord/informatie kunnen herkennen?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4) Let op opvallende woorden/cijfers/schema's. 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5) Lees de ali</w:t>
      </w:r>
      <w:r>
        <w:rPr>
          <w:rFonts w:ascii="Arial" w:eastAsia="Times New Roman" w:hAnsi="Arial" w:cs="Arial"/>
          <w:sz w:val="28"/>
          <w:szCs w:val="28"/>
          <w:lang w:eastAsia="nl-NL"/>
        </w:rPr>
        <w:t>n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t>ea waarvan je denkt dat daar het antwoord in staat.</w:t>
      </w:r>
      <w:r w:rsidRPr="006B1491">
        <w:rPr>
          <w:rFonts w:ascii="Arial" w:eastAsia="Times New Roman" w:hAnsi="Arial" w:cs="Arial"/>
          <w:sz w:val="28"/>
          <w:szCs w:val="28"/>
          <w:lang w:eastAsia="nl-NL"/>
        </w:rPr>
        <w:br/>
        <w:t>6) Als je het antwoord niet hebt gevonden, denk dan aan een ander opvallend woord waarnaar je kunt zoeken.</w:t>
      </w:r>
    </w:p>
    <w:p w:rsid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6B1491" w:rsidRPr="006B1491" w:rsidRDefault="006B1491" w:rsidP="006B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66527F3F" wp14:editId="419754D6">
            <wp:extent cx="3598545" cy="3665855"/>
            <wp:effectExtent l="0" t="0" r="1905" b="0"/>
            <wp:docPr id="1" name="Afbeelding 1" descr="Afbeeldingsresultaat voor zoekend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oekend le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3C" w:rsidRPr="006B1491" w:rsidRDefault="00ED553C">
      <w:pPr>
        <w:rPr>
          <w:sz w:val="28"/>
          <w:szCs w:val="28"/>
        </w:rPr>
      </w:pPr>
    </w:p>
    <w:sectPr w:rsidR="00ED553C" w:rsidRPr="006B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1"/>
    <w:rsid w:val="006B1491"/>
    <w:rsid w:val="00B0425A"/>
    <w:rsid w:val="00E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E606-3753-475B-906E-18FCCE4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Creusen</dc:creator>
  <cp:keywords/>
  <dc:description/>
  <cp:lastModifiedBy>Dorien Stapert (sat)</cp:lastModifiedBy>
  <cp:revision>2</cp:revision>
  <dcterms:created xsi:type="dcterms:W3CDTF">2017-03-06T12:27:00Z</dcterms:created>
  <dcterms:modified xsi:type="dcterms:W3CDTF">2017-03-06T12:27:00Z</dcterms:modified>
</cp:coreProperties>
</file>